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86919" w14:textId="77777777" w:rsidR="00995DA5" w:rsidRDefault="00AB1286">
      <w:pPr>
        <w:ind w:left="1" w:hanging="3"/>
        <w:jc w:val="center"/>
        <w:rPr>
          <w:b/>
          <w:sz w:val="32"/>
          <w:szCs w:val="32"/>
          <w:u w:val="single"/>
        </w:rPr>
      </w:pPr>
      <w:r>
        <w:rPr>
          <w:b/>
          <w:sz w:val="32"/>
          <w:szCs w:val="32"/>
          <w:u w:val="single"/>
        </w:rPr>
        <w:t>SAMPLE EMPLOYER LETTER</w:t>
      </w:r>
    </w:p>
    <w:p w14:paraId="6A68691A" w14:textId="20C07E4D" w:rsidR="00995DA5" w:rsidRDefault="00AB1286">
      <w:pPr>
        <w:ind w:hanging="2"/>
        <w:jc w:val="center"/>
        <w:rPr>
          <w:b/>
          <w:color w:val="0070C0"/>
        </w:rPr>
      </w:pPr>
      <w:r>
        <w:rPr>
          <w:b/>
          <w:color w:val="0070C0"/>
        </w:rPr>
        <w:t>(Letter must be written on company letterhead)</w:t>
      </w:r>
    </w:p>
    <w:p w14:paraId="6A68691B" w14:textId="77777777" w:rsidR="00995DA5" w:rsidRDefault="00995DA5">
      <w:pPr>
        <w:rPr>
          <w:b/>
        </w:rPr>
      </w:pPr>
    </w:p>
    <w:p w14:paraId="6A68691C" w14:textId="77777777" w:rsidR="00995DA5" w:rsidRDefault="00AB1286">
      <w:pPr>
        <w:ind w:hanging="2"/>
        <w:jc w:val="center"/>
        <w:rPr>
          <w:b/>
          <w:color w:val="0070C0"/>
        </w:rPr>
      </w:pPr>
      <w:r>
        <w:rPr>
          <w:b/>
          <w:color w:val="0070C0"/>
        </w:rPr>
        <w:t>*For all bolded, underlined phrases please replace with specific information*</w:t>
      </w:r>
    </w:p>
    <w:p w14:paraId="6A68691D" w14:textId="77777777" w:rsidR="00995DA5" w:rsidRDefault="00995DA5"/>
    <w:p w14:paraId="6A68691E" w14:textId="77777777" w:rsidR="00995DA5" w:rsidRDefault="00AB1286">
      <w:pPr>
        <w:rPr>
          <w:b/>
          <w:u w:val="single"/>
        </w:rPr>
      </w:pPr>
      <w:r>
        <w:rPr>
          <w:b/>
          <w:u w:val="single"/>
        </w:rPr>
        <w:t>Date</w:t>
      </w:r>
    </w:p>
    <w:p w14:paraId="6A68691F" w14:textId="77777777" w:rsidR="00995DA5" w:rsidRDefault="00995DA5"/>
    <w:p w14:paraId="6A686920" w14:textId="77777777" w:rsidR="00995DA5" w:rsidRDefault="00AB1286">
      <w:pPr>
        <w:ind w:left="2" w:hanging="2"/>
      </w:pPr>
      <w:r>
        <w:t>Should you have any questions or concerns throughout the semester, please contact:</w:t>
      </w:r>
    </w:p>
    <w:p w14:paraId="6A686921" w14:textId="2A3A839B" w:rsidR="00995DA5" w:rsidRDefault="000A7180">
      <w:pPr>
        <w:ind w:left="2" w:hanging="2"/>
      </w:pPr>
      <w:r>
        <w:t>Jake Benfield</w:t>
      </w:r>
      <w:r w:rsidR="00AB1286">
        <w:t xml:space="preserve">, Ph.D., </w:t>
      </w:r>
      <w:r>
        <w:t>Recreation</w:t>
      </w:r>
      <w:r w:rsidR="001E7C44">
        <w:t xml:space="preserve">, Park, and Tourism </w:t>
      </w:r>
      <w:proofErr w:type="spellStart"/>
      <w:r w:rsidR="001E7C44">
        <w:t>Managment</w:t>
      </w:r>
      <w:proofErr w:type="spellEnd"/>
      <w:r w:rsidR="00AB1286">
        <w:t xml:space="preserve"> Faculty Internship Supervisor: </w:t>
      </w:r>
      <w:hyperlink r:id="rId8" w:history="1">
        <w:r w:rsidR="001E7C44" w:rsidRPr="00D404F1">
          <w:rPr>
            <w:rStyle w:val="Hyperlink"/>
          </w:rPr>
          <w:t>jab908@psu.edu</w:t>
        </w:r>
      </w:hyperlink>
    </w:p>
    <w:p w14:paraId="03A6CB64" w14:textId="77777777" w:rsidR="001E7C44" w:rsidRDefault="001E7C44">
      <w:pPr>
        <w:ind w:left="2" w:hanging="2"/>
      </w:pPr>
    </w:p>
    <w:p w14:paraId="6A686922" w14:textId="2F091922" w:rsidR="00995DA5" w:rsidRDefault="00D326E4">
      <w:pPr>
        <w:ind w:left="2"/>
      </w:pPr>
      <w:r>
        <w:t>Career and Professional</w:t>
      </w:r>
      <w:r w:rsidR="00AB1286">
        <w:t xml:space="preserve"> Development: internships-ab@psu.edu</w:t>
      </w:r>
    </w:p>
    <w:p w14:paraId="6A686923" w14:textId="77777777" w:rsidR="00995DA5" w:rsidRDefault="00995DA5"/>
    <w:p w14:paraId="6A686924" w14:textId="77777777" w:rsidR="00995DA5" w:rsidRDefault="00AB1286">
      <w:pPr>
        <w:ind w:hanging="2"/>
        <w:rPr>
          <w:b/>
          <w:u w:val="single"/>
        </w:rPr>
      </w:pPr>
      <w:bookmarkStart w:id="0" w:name="_heading=h.gjdgxs" w:colFirst="0" w:colLast="0"/>
      <w:bookmarkEnd w:id="0"/>
      <w:r>
        <w:rPr>
          <w:b/>
          <w:u w:val="single"/>
        </w:rPr>
        <w:t>Student Name</w:t>
      </w:r>
    </w:p>
    <w:p w14:paraId="6A686925" w14:textId="77777777" w:rsidR="00995DA5" w:rsidRDefault="00AB1286">
      <w:pPr>
        <w:ind w:hanging="2"/>
        <w:rPr>
          <w:u w:val="single"/>
        </w:rPr>
      </w:pPr>
      <w:r>
        <w:rPr>
          <w:b/>
          <w:u w:val="single"/>
        </w:rPr>
        <w:t>Student ID#</w:t>
      </w:r>
    </w:p>
    <w:p w14:paraId="6A686926" w14:textId="77777777" w:rsidR="00995DA5" w:rsidRDefault="00995DA5">
      <w:pPr>
        <w:ind w:hanging="2"/>
      </w:pPr>
    </w:p>
    <w:p w14:paraId="6A686927" w14:textId="34381D5A" w:rsidR="00995DA5" w:rsidRDefault="00AB1286">
      <w:pPr>
        <w:ind w:hanging="2"/>
      </w:pPr>
      <w:r>
        <w:t xml:space="preserve">Dear Dr. </w:t>
      </w:r>
      <w:r w:rsidR="001E7C44">
        <w:t>Benfield</w:t>
      </w:r>
      <w:r>
        <w:t xml:space="preserve"> &amp; CPD Staff:</w:t>
      </w:r>
    </w:p>
    <w:p w14:paraId="6A686928" w14:textId="77777777" w:rsidR="00995DA5" w:rsidRDefault="00995DA5">
      <w:pPr>
        <w:ind w:hanging="2"/>
      </w:pPr>
    </w:p>
    <w:p w14:paraId="6A686929" w14:textId="75D9343F" w:rsidR="00995DA5" w:rsidRDefault="00AB1286">
      <w:pPr>
        <w:ind w:hanging="2"/>
      </w:pPr>
      <w:r>
        <w:t xml:space="preserve">This letter serves as official notice that we have offered </w:t>
      </w:r>
      <w:r>
        <w:rPr>
          <w:b/>
          <w:u w:val="single"/>
        </w:rPr>
        <w:t>Student Name</w:t>
      </w:r>
      <w:r>
        <w:t xml:space="preserve"> an internship position for the </w:t>
      </w:r>
      <w:r>
        <w:rPr>
          <w:b/>
          <w:u w:val="single"/>
        </w:rPr>
        <w:t>Fall/Spring/Summer</w:t>
      </w:r>
      <w:r>
        <w:rPr>
          <w:b/>
        </w:rPr>
        <w:t xml:space="preserve"> </w:t>
      </w:r>
      <w:r>
        <w:rPr>
          <w:b/>
          <w:u w:val="single"/>
        </w:rPr>
        <w:t>Year</w:t>
      </w:r>
      <w:r>
        <w:t xml:space="preserve"> semester. The position will be structured to accommodate receiving </w:t>
      </w:r>
      <w:r w:rsidR="001E7C44">
        <w:t>12</w:t>
      </w:r>
      <w:r>
        <w:t xml:space="preserve"> credits. The internship will begin on </w:t>
      </w:r>
      <w:r>
        <w:rPr>
          <w:b/>
          <w:u w:val="single"/>
        </w:rPr>
        <w:t>date</w:t>
      </w:r>
      <w:r>
        <w:t xml:space="preserve"> and end on </w:t>
      </w:r>
      <w:r>
        <w:rPr>
          <w:b/>
          <w:u w:val="single"/>
        </w:rPr>
        <w:t>date</w:t>
      </w:r>
      <w:r>
        <w:t xml:space="preserve">, totaling </w:t>
      </w:r>
      <w:r w:rsidR="001E7C44">
        <w:t>480</w:t>
      </w:r>
      <w:r>
        <w:t xml:space="preserve"> hours. </w:t>
      </w:r>
    </w:p>
    <w:p w14:paraId="6A68692A" w14:textId="77777777" w:rsidR="00995DA5" w:rsidRDefault="00995DA5"/>
    <w:p w14:paraId="6A68692B" w14:textId="2C1C62DD" w:rsidR="00995DA5" w:rsidRDefault="00AB1286">
      <w:r>
        <w:t xml:space="preserve">Duties will focus on the following: </w:t>
      </w:r>
      <w:r>
        <w:rPr>
          <w:sz w:val="22"/>
          <w:szCs w:val="22"/>
        </w:rPr>
        <w:t xml:space="preserve">(List all </w:t>
      </w:r>
      <w:r w:rsidR="008C1495">
        <w:rPr>
          <w:sz w:val="22"/>
          <w:szCs w:val="22"/>
        </w:rPr>
        <w:t>Recreation, Park, and Tourism Management</w:t>
      </w:r>
      <w:r w:rsidR="005B4D14">
        <w:rPr>
          <w:sz w:val="22"/>
          <w:szCs w:val="22"/>
        </w:rPr>
        <w:t xml:space="preserve"> -</w:t>
      </w:r>
      <w:r w:rsidR="00CE2482">
        <w:rPr>
          <w:sz w:val="22"/>
          <w:szCs w:val="22"/>
        </w:rPr>
        <w:t xml:space="preserve"> </w:t>
      </w:r>
      <w:r>
        <w:rPr>
          <w:sz w:val="22"/>
          <w:szCs w:val="22"/>
        </w:rPr>
        <w:t xml:space="preserve">related activities and learning objectives in </w:t>
      </w:r>
      <w:proofErr w:type="gramStart"/>
      <w:r>
        <w:rPr>
          <w:sz w:val="22"/>
          <w:szCs w:val="22"/>
        </w:rPr>
        <w:t>bulleted</w:t>
      </w:r>
      <w:proofErr w:type="gramEnd"/>
      <w:r>
        <w:rPr>
          <w:sz w:val="22"/>
          <w:szCs w:val="22"/>
        </w:rPr>
        <w:t xml:space="preserve"> format)</w:t>
      </w:r>
    </w:p>
    <w:p w14:paraId="6A68692C" w14:textId="77777777" w:rsidR="00995DA5" w:rsidRDefault="00995DA5"/>
    <w:p w14:paraId="6A68692D" w14:textId="77777777" w:rsidR="00995DA5" w:rsidRDefault="00AB1286">
      <w:r>
        <w:tab/>
      </w:r>
      <w:r>
        <w:rPr>
          <w:b/>
          <w:u w:val="single"/>
        </w:rPr>
        <w:t>Job Duty #1 &amp; Learning Objective(s)</w:t>
      </w:r>
      <w:r>
        <w:t xml:space="preserve"> </w:t>
      </w:r>
    </w:p>
    <w:p w14:paraId="6A68692E" w14:textId="77777777" w:rsidR="00995DA5" w:rsidRDefault="00995DA5">
      <w:pPr>
        <w:rPr>
          <w:i/>
        </w:rPr>
      </w:pPr>
    </w:p>
    <w:p w14:paraId="6A68692F" w14:textId="77777777" w:rsidR="00995DA5" w:rsidRDefault="00AB1286">
      <w:pPr>
        <w:rPr>
          <w:b/>
          <w:u w:val="single"/>
        </w:rPr>
      </w:pPr>
      <w:r>
        <w:tab/>
      </w:r>
      <w:r>
        <w:rPr>
          <w:b/>
          <w:u w:val="single"/>
        </w:rPr>
        <w:t>Job Duties #2 &amp; Learning Objective(s)</w:t>
      </w:r>
    </w:p>
    <w:p w14:paraId="6A686930" w14:textId="77777777" w:rsidR="00995DA5" w:rsidRDefault="00995DA5">
      <w:pPr>
        <w:rPr>
          <w:b/>
          <w:u w:val="single"/>
        </w:rPr>
      </w:pPr>
    </w:p>
    <w:p w14:paraId="6A686931" w14:textId="77777777" w:rsidR="00995DA5" w:rsidRDefault="00AB1286">
      <w:pPr>
        <w:ind w:firstLine="720"/>
        <w:rPr>
          <w:b/>
          <w:u w:val="single"/>
        </w:rPr>
      </w:pPr>
      <w:r>
        <w:rPr>
          <w:b/>
          <w:u w:val="single"/>
        </w:rPr>
        <w:t xml:space="preserve">Job Duties #3, 4, etc. &amp; Learning Objectives </w:t>
      </w:r>
    </w:p>
    <w:p w14:paraId="6A686932" w14:textId="77777777" w:rsidR="00995DA5" w:rsidRDefault="00995DA5"/>
    <w:p w14:paraId="6A686933" w14:textId="77777777" w:rsidR="00995DA5" w:rsidRDefault="00AB1286">
      <w:r>
        <w:t xml:space="preserve">If you have any questions pertaining to the internship position, please do not hesitate to contact me at </w:t>
      </w:r>
      <w:r>
        <w:rPr>
          <w:b/>
          <w:u w:val="single"/>
        </w:rPr>
        <w:t>employer phone number and/or email address</w:t>
      </w:r>
      <w:r>
        <w:t>.</w:t>
      </w:r>
    </w:p>
    <w:p w14:paraId="6A686934" w14:textId="77777777" w:rsidR="00995DA5" w:rsidRDefault="00995DA5"/>
    <w:p w14:paraId="6A686935" w14:textId="77777777" w:rsidR="00995DA5" w:rsidRDefault="00AB1286">
      <w:r>
        <w:t>By signing here, I also certify that I am not a parent or guardian of this student intern.</w:t>
      </w:r>
    </w:p>
    <w:p w14:paraId="6A686936" w14:textId="77777777" w:rsidR="00995DA5" w:rsidRDefault="00995DA5"/>
    <w:p w14:paraId="6A686937" w14:textId="77777777" w:rsidR="00995DA5" w:rsidRDefault="00AB1286">
      <w:r>
        <w:t>Sincerely,</w:t>
      </w:r>
    </w:p>
    <w:p w14:paraId="6A686938" w14:textId="77777777" w:rsidR="00995DA5" w:rsidRDefault="00995DA5"/>
    <w:p w14:paraId="6A686939" w14:textId="77777777" w:rsidR="00995DA5" w:rsidRDefault="00AB1286">
      <w:pPr>
        <w:rPr>
          <w:u w:val="single"/>
        </w:rPr>
      </w:pPr>
      <w:r>
        <w:rPr>
          <w:b/>
          <w:u w:val="single"/>
        </w:rPr>
        <w:t>Supervisor’s PHYSICAL signature</w:t>
      </w:r>
    </w:p>
    <w:p w14:paraId="6A68693A" w14:textId="77777777" w:rsidR="00995DA5" w:rsidRDefault="00995DA5"/>
    <w:p w14:paraId="6A68693B" w14:textId="77777777" w:rsidR="00995DA5" w:rsidRDefault="00AB1286">
      <w:pPr>
        <w:rPr>
          <w:u w:val="single"/>
        </w:rPr>
      </w:pPr>
      <w:r>
        <w:rPr>
          <w:b/>
          <w:u w:val="single"/>
        </w:rPr>
        <w:t>Supervisor’s Name</w:t>
      </w:r>
    </w:p>
    <w:p w14:paraId="6A68693C" w14:textId="77777777" w:rsidR="00995DA5" w:rsidRDefault="00AB1286">
      <w:pPr>
        <w:rPr>
          <w:u w:val="single"/>
        </w:rPr>
      </w:pPr>
      <w:r>
        <w:rPr>
          <w:b/>
          <w:u w:val="single"/>
        </w:rPr>
        <w:t>Title</w:t>
      </w:r>
    </w:p>
    <w:p w14:paraId="6A68693D" w14:textId="77777777" w:rsidR="00995DA5" w:rsidRDefault="00AB1286">
      <w:pPr>
        <w:rPr>
          <w:b/>
          <w:u w:val="single"/>
        </w:rPr>
      </w:pPr>
      <w:r>
        <w:rPr>
          <w:b/>
          <w:u w:val="single"/>
        </w:rPr>
        <w:t>E-Mail</w:t>
      </w:r>
    </w:p>
    <w:p w14:paraId="6A68693E" w14:textId="77777777" w:rsidR="00995DA5" w:rsidRDefault="00AB1286">
      <w:pPr>
        <w:rPr>
          <w:b/>
          <w:u w:val="single"/>
        </w:rPr>
      </w:pPr>
      <w:r>
        <w:rPr>
          <w:b/>
          <w:u w:val="single"/>
        </w:rPr>
        <w:t>Phone</w:t>
      </w:r>
    </w:p>
    <w:p w14:paraId="6A68693F" w14:textId="589D0F51" w:rsidR="00995DA5" w:rsidRPr="007177C5" w:rsidRDefault="00AB1286">
      <w:pPr>
        <w:jc w:val="center"/>
        <w:rPr>
          <w:b/>
          <w:color w:val="000000"/>
          <w:sz w:val="28"/>
          <w:szCs w:val="28"/>
        </w:rPr>
      </w:pPr>
      <w:r>
        <w:br w:type="page"/>
      </w:r>
      <w:r w:rsidR="007D28DD" w:rsidRPr="007177C5">
        <w:rPr>
          <w:b/>
          <w:color w:val="000000"/>
          <w:sz w:val="28"/>
          <w:szCs w:val="28"/>
          <w:u w:val="single"/>
        </w:rPr>
        <w:lastRenderedPageBreak/>
        <w:t>Recreation, Park, and Tourism Management</w:t>
      </w:r>
      <w:r w:rsidRPr="007177C5">
        <w:rPr>
          <w:b/>
          <w:color w:val="000000"/>
          <w:sz w:val="28"/>
          <w:szCs w:val="28"/>
          <w:u w:val="single"/>
        </w:rPr>
        <w:t xml:space="preserve"> </w:t>
      </w:r>
      <w:r w:rsidR="00346034" w:rsidRPr="007177C5">
        <w:rPr>
          <w:b/>
          <w:color w:val="000000"/>
          <w:sz w:val="28"/>
          <w:szCs w:val="28"/>
          <w:u w:val="single"/>
        </w:rPr>
        <w:t xml:space="preserve">(RPTM) </w:t>
      </w:r>
      <w:r w:rsidRPr="007177C5">
        <w:rPr>
          <w:b/>
          <w:color w:val="000000"/>
          <w:sz w:val="28"/>
          <w:szCs w:val="28"/>
          <w:u w:val="single"/>
        </w:rPr>
        <w:t>Program</w:t>
      </w:r>
    </w:p>
    <w:p w14:paraId="6A686940" w14:textId="77777777" w:rsidR="00995DA5" w:rsidRDefault="00AB1286">
      <w:pPr>
        <w:jc w:val="center"/>
        <w:rPr>
          <w:b/>
          <w:color w:val="000000"/>
          <w:sz w:val="32"/>
          <w:szCs w:val="32"/>
          <w:u w:val="single"/>
        </w:rPr>
      </w:pPr>
      <w:r w:rsidRPr="007177C5">
        <w:rPr>
          <w:b/>
          <w:color w:val="000000"/>
          <w:sz w:val="28"/>
          <w:szCs w:val="28"/>
          <w:u w:val="single"/>
        </w:rPr>
        <w:t>Goals &amp; Learning Objectives</w:t>
      </w:r>
    </w:p>
    <w:p w14:paraId="6A686941" w14:textId="77777777" w:rsidR="00995DA5" w:rsidRDefault="00995DA5">
      <w:pPr>
        <w:jc w:val="center"/>
        <w:rPr>
          <w:b/>
          <w:color w:val="000000"/>
          <w:sz w:val="26"/>
          <w:szCs w:val="26"/>
          <w:u w:val="single"/>
        </w:rPr>
      </w:pPr>
    </w:p>
    <w:p w14:paraId="6A686942" w14:textId="77777777" w:rsidR="00995DA5" w:rsidRDefault="00AB1286">
      <w:pPr>
        <w:jc w:val="center"/>
        <w:rPr>
          <w:b/>
        </w:rPr>
      </w:pPr>
      <w:r>
        <w:rPr>
          <w:b/>
        </w:rPr>
        <w:t>Reference Sheet Only – Not to be included with employer letter</w:t>
      </w:r>
    </w:p>
    <w:p w14:paraId="6A686943" w14:textId="77777777" w:rsidR="00995DA5" w:rsidRDefault="00AB1286">
      <w:pPr>
        <w:tabs>
          <w:tab w:val="left" w:pos="360"/>
        </w:tabs>
      </w:pPr>
      <w:r>
        <w:t> (This page is used for reference of what the student should be learning during the internship. Please consider these learning objectives when listing the duties on Page 1)</w:t>
      </w:r>
    </w:p>
    <w:p w14:paraId="6A686944" w14:textId="77777777" w:rsidR="00995DA5" w:rsidRDefault="00995DA5"/>
    <w:p w14:paraId="6A686946" w14:textId="71267E7A" w:rsidR="00995DA5" w:rsidRDefault="007922F7">
      <w:pPr>
        <w:pBdr>
          <w:top w:val="nil"/>
          <w:left w:val="nil"/>
          <w:bottom w:val="nil"/>
          <w:right w:val="nil"/>
          <w:between w:val="nil"/>
        </w:pBdr>
        <w:rPr>
          <w:color w:val="000000"/>
          <w:sz w:val="28"/>
          <w:szCs w:val="28"/>
        </w:rPr>
      </w:pPr>
      <w:r>
        <w:rPr>
          <w:b/>
          <w:color w:val="000000"/>
          <w:sz w:val="28"/>
          <w:szCs w:val="28"/>
          <w:u w:val="single"/>
        </w:rPr>
        <w:t xml:space="preserve">Content </w:t>
      </w:r>
      <w:r w:rsidR="00AB1286">
        <w:rPr>
          <w:b/>
          <w:color w:val="000000"/>
          <w:sz w:val="28"/>
          <w:szCs w:val="28"/>
          <w:u w:val="single"/>
        </w:rPr>
        <w:t>Knowledge and Application</w:t>
      </w:r>
    </w:p>
    <w:p w14:paraId="6A68694A" w14:textId="512CAFB3" w:rsidR="00995DA5" w:rsidRDefault="00346034" w:rsidP="00346034">
      <w:pPr>
        <w:pStyle w:val="ListParagraph"/>
        <w:numPr>
          <w:ilvl w:val="0"/>
          <w:numId w:val="4"/>
        </w:numPr>
        <w:pBdr>
          <w:top w:val="nil"/>
          <w:left w:val="nil"/>
          <w:bottom w:val="nil"/>
          <w:right w:val="nil"/>
          <w:between w:val="nil"/>
        </w:pBdr>
        <w:rPr>
          <w:color w:val="000000"/>
        </w:rPr>
      </w:pPr>
      <w:r w:rsidRPr="00346034">
        <w:rPr>
          <w:color w:val="000000"/>
        </w:rPr>
        <w:t>Demonstrate knowledge of the fundamental concepts in RPTM including social &amp; behavioral science models, leadership, programming, facility design &amp; management, evaluation, inclusion of diverse populations, marketing, and operations &amp; strategic management.</w:t>
      </w:r>
    </w:p>
    <w:p w14:paraId="53CC4647" w14:textId="3A5D4676" w:rsidR="00994584" w:rsidRPr="00346034" w:rsidRDefault="00994584" w:rsidP="00346034">
      <w:pPr>
        <w:pStyle w:val="ListParagraph"/>
        <w:numPr>
          <w:ilvl w:val="0"/>
          <w:numId w:val="4"/>
        </w:numPr>
        <w:pBdr>
          <w:top w:val="nil"/>
          <w:left w:val="nil"/>
          <w:bottom w:val="nil"/>
          <w:right w:val="nil"/>
          <w:between w:val="nil"/>
        </w:pBdr>
        <w:rPr>
          <w:color w:val="000000"/>
        </w:rPr>
      </w:pPr>
      <w:r>
        <w:rPr>
          <w:color w:val="000000"/>
        </w:rPr>
        <w:t>D</w:t>
      </w:r>
      <w:r w:rsidRPr="00994584">
        <w:rPr>
          <w:color w:val="000000"/>
        </w:rPr>
        <w:t>emonstrate an understanding of the roles and significance of leisure and recreation in past and present societies.</w:t>
      </w:r>
    </w:p>
    <w:p w14:paraId="6A68694B" w14:textId="77777777" w:rsidR="00995DA5" w:rsidRDefault="00995DA5">
      <w:pPr>
        <w:pBdr>
          <w:top w:val="nil"/>
          <w:left w:val="nil"/>
          <w:bottom w:val="nil"/>
          <w:right w:val="nil"/>
          <w:between w:val="nil"/>
        </w:pBdr>
        <w:rPr>
          <w:b/>
          <w:color w:val="000000"/>
          <w:sz w:val="28"/>
          <w:szCs w:val="28"/>
          <w:u w:val="single"/>
        </w:rPr>
      </w:pPr>
    </w:p>
    <w:p w14:paraId="6A68694C" w14:textId="77777777" w:rsidR="00995DA5" w:rsidRDefault="00AB1286">
      <w:pPr>
        <w:pBdr>
          <w:top w:val="nil"/>
          <w:left w:val="nil"/>
          <w:bottom w:val="nil"/>
          <w:right w:val="nil"/>
          <w:between w:val="nil"/>
        </w:pBdr>
        <w:rPr>
          <w:b/>
          <w:color w:val="000000"/>
          <w:sz w:val="28"/>
          <w:szCs w:val="28"/>
          <w:u w:val="single"/>
        </w:rPr>
      </w:pPr>
      <w:r>
        <w:rPr>
          <w:b/>
          <w:color w:val="000000"/>
          <w:sz w:val="28"/>
          <w:szCs w:val="28"/>
          <w:u w:val="single"/>
        </w:rPr>
        <w:t>Effective Communication (Writing and Speaking)</w:t>
      </w:r>
    </w:p>
    <w:p w14:paraId="6A68694F" w14:textId="2764EDF1" w:rsidR="00995DA5" w:rsidRPr="00223CDD" w:rsidRDefault="00707A26" w:rsidP="00223CDD">
      <w:pPr>
        <w:pStyle w:val="ListParagraph"/>
        <w:numPr>
          <w:ilvl w:val="0"/>
          <w:numId w:val="4"/>
        </w:numPr>
        <w:pBdr>
          <w:top w:val="nil"/>
          <w:left w:val="nil"/>
          <w:bottom w:val="nil"/>
          <w:right w:val="nil"/>
          <w:between w:val="nil"/>
        </w:pBdr>
        <w:rPr>
          <w:color w:val="000000"/>
        </w:rPr>
      </w:pPr>
      <w:r w:rsidRPr="00707A26">
        <w:rPr>
          <w:color w:val="000000"/>
        </w:rPr>
        <w:t>Demonstrate effective oral and written communication skills</w:t>
      </w:r>
      <w:r w:rsidR="00223CDD" w:rsidRPr="00223CDD">
        <w:rPr>
          <w:color w:val="000000"/>
        </w:rPr>
        <w:t xml:space="preserve"> through writing and public speaking in a manner that conveys professional competence and technical expertise.</w:t>
      </w:r>
    </w:p>
    <w:p w14:paraId="679AD1AC" w14:textId="46BBA657" w:rsidR="00037B03" w:rsidRPr="001A787E" w:rsidRDefault="00037B03" w:rsidP="001A787E">
      <w:pPr>
        <w:pStyle w:val="ListParagraph"/>
        <w:numPr>
          <w:ilvl w:val="0"/>
          <w:numId w:val="4"/>
        </w:numPr>
        <w:pBdr>
          <w:top w:val="nil"/>
          <w:left w:val="nil"/>
          <w:bottom w:val="nil"/>
          <w:right w:val="nil"/>
          <w:between w:val="nil"/>
        </w:pBdr>
        <w:rPr>
          <w:color w:val="000000"/>
        </w:rPr>
      </w:pPr>
      <w:r>
        <w:rPr>
          <w:color w:val="000000"/>
        </w:rPr>
        <w:t>D</w:t>
      </w:r>
      <w:r w:rsidRPr="00037B03">
        <w:rPr>
          <w:color w:val="000000"/>
        </w:rPr>
        <w:t>emonstrate their understanding of marketing principles useful to designing and selling recreation experiences and the ability to apply marketing principles to the development of effective marketing strategies and tactics.</w:t>
      </w:r>
    </w:p>
    <w:p w14:paraId="6A686950" w14:textId="77777777" w:rsidR="00995DA5" w:rsidRDefault="00995DA5">
      <w:pPr>
        <w:pBdr>
          <w:top w:val="nil"/>
          <w:left w:val="nil"/>
          <w:bottom w:val="nil"/>
          <w:right w:val="nil"/>
          <w:between w:val="nil"/>
        </w:pBdr>
        <w:rPr>
          <w:b/>
          <w:color w:val="000000"/>
          <w:sz w:val="28"/>
          <w:szCs w:val="28"/>
          <w:u w:val="single"/>
        </w:rPr>
      </w:pPr>
    </w:p>
    <w:p w14:paraId="6A686951" w14:textId="6DB0C882" w:rsidR="00995DA5" w:rsidRDefault="00AB1286">
      <w:pPr>
        <w:pBdr>
          <w:top w:val="nil"/>
          <w:left w:val="nil"/>
          <w:bottom w:val="nil"/>
          <w:right w:val="nil"/>
          <w:between w:val="nil"/>
        </w:pBdr>
        <w:rPr>
          <w:b/>
          <w:color w:val="000000"/>
          <w:sz w:val="28"/>
          <w:szCs w:val="28"/>
          <w:u w:val="single"/>
        </w:rPr>
      </w:pPr>
      <w:r>
        <w:rPr>
          <w:b/>
          <w:color w:val="000000"/>
          <w:sz w:val="28"/>
          <w:szCs w:val="28"/>
          <w:u w:val="single"/>
        </w:rPr>
        <w:t xml:space="preserve">Critical Thinking and </w:t>
      </w:r>
      <w:r w:rsidR="00707A26">
        <w:rPr>
          <w:b/>
          <w:color w:val="000000"/>
          <w:sz w:val="28"/>
          <w:szCs w:val="28"/>
          <w:u w:val="single"/>
        </w:rPr>
        <w:t>Analytical Skills</w:t>
      </w:r>
    </w:p>
    <w:p w14:paraId="6A686955" w14:textId="383D8446" w:rsidR="00995DA5" w:rsidRPr="006B3D94" w:rsidRDefault="00C05742" w:rsidP="00C05742">
      <w:pPr>
        <w:pStyle w:val="ListParagraph"/>
        <w:numPr>
          <w:ilvl w:val="0"/>
          <w:numId w:val="4"/>
        </w:numPr>
        <w:pBdr>
          <w:top w:val="nil"/>
          <w:left w:val="nil"/>
          <w:bottom w:val="nil"/>
          <w:right w:val="nil"/>
          <w:between w:val="nil"/>
        </w:pBdr>
        <w:rPr>
          <w:color w:val="000000"/>
        </w:rPr>
      </w:pPr>
      <w:r w:rsidRPr="006B3D94">
        <w:rPr>
          <w:color w:val="000000"/>
        </w:rPr>
        <w:t>Apply critical thinking, analytical, and deductive reasoning skills to evaluate and synthesize information from diverse sources and to make appropriate decisions and/or take appropriate action.</w:t>
      </w:r>
    </w:p>
    <w:p w14:paraId="79D1B580" w14:textId="6AB6BAEF" w:rsidR="00C05742" w:rsidRPr="006B3D94" w:rsidRDefault="007177C5" w:rsidP="00E57F07">
      <w:pPr>
        <w:numPr>
          <w:ilvl w:val="0"/>
          <w:numId w:val="4"/>
        </w:numPr>
        <w:pBdr>
          <w:top w:val="nil"/>
          <w:left w:val="nil"/>
          <w:bottom w:val="nil"/>
          <w:right w:val="nil"/>
          <w:between w:val="nil"/>
        </w:pBdr>
        <w:shd w:val="clear" w:color="auto" w:fill="FFFFFF"/>
        <w:spacing w:before="100" w:beforeAutospacing="1" w:after="100" w:afterAutospacing="1"/>
        <w:rPr>
          <w:color w:val="000000"/>
        </w:rPr>
      </w:pPr>
      <w:r w:rsidRPr="006B3D94">
        <w:rPr>
          <w:color w:val="000000"/>
        </w:rPr>
        <w:t>Develop strategic management decisions for non-profit and for-profit recreation/tourism organizations grounded in the analysis of market, financial, legal, and political environment</w:t>
      </w:r>
      <w:r w:rsidR="000C2E6B" w:rsidRPr="006B3D94">
        <w:rPr>
          <w:color w:val="000000"/>
        </w:rPr>
        <w:t>.</w:t>
      </w:r>
    </w:p>
    <w:p w14:paraId="29326F9E" w14:textId="6732671D" w:rsidR="00C05742" w:rsidRDefault="00C05742" w:rsidP="00C05742">
      <w:pPr>
        <w:pBdr>
          <w:top w:val="nil"/>
          <w:left w:val="nil"/>
          <w:bottom w:val="nil"/>
          <w:right w:val="nil"/>
          <w:between w:val="nil"/>
        </w:pBdr>
        <w:rPr>
          <w:b/>
          <w:bCs/>
          <w:color w:val="000000"/>
          <w:sz w:val="28"/>
          <w:szCs w:val="28"/>
          <w:u w:val="single"/>
        </w:rPr>
      </w:pPr>
      <w:r w:rsidRPr="00C05742">
        <w:rPr>
          <w:b/>
          <w:bCs/>
          <w:color w:val="000000"/>
          <w:sz w:val="28"/>
          <w:szCs w:val="28"/>
          <w:u w:val="single"/>
        </w:rPr>
        <w:t>Management</w:t>
      </w:r>
    </w:p>
    <w:p w14:paraId="37D47145" w14:textId="5FF247E8" w:rsidR="00C05742" w:rsidRPr="007F4DE3" w:rsidRDefault="00C17ABF" w:rsidP="00C05742">
      <w:pPr>
        <w:pStyle w:val="ListParagraph"/>
        <w:numPr>
          <w:ilvl w:val="0"/>
          <w:numId w:val="4"/>
        </w:numPr>
        <w:pBdr>
          <w:top w:val="nil"/>
          <w:left w:val="nil"/>
          <w:bottom w:val="nil"/>
          <w:right w:val="nil"/>
          <w:between w:val="nil"/>
        </w:pBdr>
        <w:rPr>
          <w:color w:val="000000"/>
        </w:rPr>
      </w:pPr>
      <w:r w:rsidRPr="007F4DE3">
        <w:rPr>
          <w:color w:val="000000"/>
        </w:rPr>
        <w:t>Use leadership and management skills to design, implement, and evaluate an initiative.</w:t>
      </w:r>
    </w:p>
    <w:p w14:paraId="10D83F99" w14:textId="43ED337D" w:rsidR="00E47B76" w:rsidRPr="007F4DE3" w:rsidRDefault="00E47B76" w:rsidP="006967B7">
      <w:pPr>
        <w:numPr>
          <w:ilvl w:val="0"/>
          <w:numId w:val="4"/>
        </w:numPr>
        <w:shd w:val="clear" w:color="auto" w:fill="FFFFFF"/>
        <w:spacing w:before="100" w:beforeAutospacing="1" w:after="100" w:afterAutospacing="1"/>
        <w:rPr>
          <w:color w:val="000000"/>
        </w:rPr>
      </w:pPr>
      <w:r w:rsidRPr="007F4DE3">
        <w:rPr>
          <w:color w:val="000000"/>
        </w:rPr>
        <w:t>Demonstrate an understanding of the societal, definitional, and theoretical contexts of recreation/leisure service leadership and group facilitation by demonstrating effective group leadership and interpersonal communication.</w:t>
      </w:r>
    </w:p>
    <w:p w14:paraId="6A686956" w14:textId="60624D14" w:rsidR="00995DA5" w:rsidRPr="007F4DE3" w:rsidRDefault="00AA61F2" w:rsidP="001F66F5">
      <w:pPr>
        <w:numPr>
          <w:ilvl w:val="0"/>
          <w:numId w:val="4"/>
        </w:numPr>
        <w:pBdr>
          <w:top w:val="nil"/>
          <w:left w:val="nil"/>
          <w:bottom w:val="nil"/>
          <w:right w:val="nil"/>
          <w:between w:val="nil"/>
        </w:pBdr>
        <w:shd w:val="clear" w:color="auto" w:fill="FFFFFF"/>
        <w:spacing w:before="100" w:beforeAutospacing="1" w:after="100" w:afterAutospacing="1"/>
        <w:rPr>
          <w:b/>
          <w:color w:val="000000"/>
          <w:sz w:val="28"/>
          <w:szCs w:val="28"/>
          <w:u w:val="single"/>
        </w:rPr>
      </w:pPr>
      <w:r w:rsidRPr="007F4DE3">
        <w:rPr>
          <w:color w:val="000000"/>
        </w:rPr>
        <w:t>W</w:t>
      </w:r>
      <w:r w:rsidR="006967B7" w:rsidRPr="007F4DE3">
        <w:rPr>
          <w:color w:val="000000"/>
        </w:rPr>
        <w:t xml:space="preserve">ork collaboratively to design, promote, implement, and evaluate a special event that will benefit participants and the sponsoring agency of the event. </w:t>
      </w:r>
    </w:p>
    <w:p w14:paraId="6A686957" w14:textId="3005F4B1" w:rsidR="00995DA5" w:rsidRDefault="00C17ABF">
      <w:pPr>
        <w:pBdr>
          <w:top w:val="nil"/>
          <w:left w:val="nil"/>
          <w:bottom w:val="nil"/>
          <w:right w:val="nil"/>
          <w:between w:val="nil"/>
        </w:pBdr>
        <w:rPr>
          <w:b/>
          <w:color w:val="000000"/>
          <w:sz w:val="28"/>
          <w:szCs w:val="28"/>
          <w:u w:val="single"/>
        </w:rPr>
      </w:pPr>
      <w:r>
        <w:rPr>
          <w:b/>
          <w:color w:val="000000"/>
          <w:sz w:val="28"/>
          <w:szCs w:val="28"/>
          <w:u w:val="single"/>
        </w:rPr>
        <w:t>Professionalis</w:t>
      </w:r>
      <w:r w:rsidR="009C6BD6">
        <w:rPr>
          <w:b/>
          <w:color w:val="000000"/>
          <w:sz w:val="28"/>
          <w:szCs w:val="28"/>
          <w:u w:val="single"/>
        </w:rPr>
        <w:t xml:space="preserve">m, </w:t>
      </w:r>
      <w:r w:rsidR="00AB1286">
        <w:rPr>
          <w:b/>
          <w:color w:val="000000"/>
          <w:sz w:val="28"/>
          <w:szCs w:val="28"/>
          <w:u w:val="single"/>
        </w:rPr>
        <w:t>Ethics</w:t>
      </w:r>
      <w:r w:rsidR="009C6BD6">
        <w:rPr>
          <w:b/>
          <w:color w:val="000000"/>
          <w:sz w:val="28"/>
          <w:szCs w:val="28"/>
          <w:u w:val="single"/>
        </w:rPr>
        <w:t>, and Inclusion</w:t>
      </w:r>
    </w:p>
    <w:p w14:paraId="0AE831E3" w14:textId="765DBD4F" w:rsidR="00C17ABF" w:rsidRPr="000005D6" w:rsidRDefault="000005D6" w:rsidP="000005D6">
      <w:pPr>
        <w:pStyle w:val="ListParagraph"/>
        <w:numPr>
          <w:ilvl w:val="0"/>
          <w:numId w:val="4"/>
        </w:numPr>
        <w:pBdr>
          <w:top w:val="nil"/>
          <w:left w:val="nil"/>
          <w:bottom w:val="nil"/>
          <w:right w:val="nil"/>
          <w:between w:val="nil"/>
        </w:pBdr>
        <w:rPr>
          <w:color w:val="000000"/>
        </w:rPr>
      </w:pPr>
      <w:r w:rsidRPr="000005D6">
        <w:rPr>
          <w:color w:val="000000"/>
        </w:rPr>
        <w:t>Demonstrate a consistent ability to work autonomously in a professional manner and manage complex ethical and professional issues in accordance with current professional and/ or ethical codes of practice.</w:t>
      </w:r>
    </w:p>
    <w:p w14:paraId="6A68695B" w14:textId="77777777" w:rsidR="00995DA5" w:rsidRDefault="00AB1286">
      <w:pPr>
        <w:pBdr>
          <w:top w:val="nil"/>
          <w:left w:val="nil"/>
          <w:bottom w:val="nil"/>
          <w:right w:val="nil"/>
          <w:between w:val="nil"/>
        </w:pBdr>
        <w:rPr>
          <w:color w:val="000000"/>
        </w:rPr>
      </w:pPr>
      <w:r>
        <w:rPr>
          <w:color w:val="000000"/>
        </w:rPr>
        <w:t> </w:t>
      </w:r>
    </w:p>
    <w:p w14:paraId="2D0A12D9" w14:textId="77777777" w:rsidR="00B66AC2" w:rsidRDefault="00B66AC2">
      <w:pPr>
        <w:rPr>
          <w:color w:val="000000"/>
        </w:rPr>
      </w:pPr>
      <w:r>
        <w:rPr>
          <w:color w:val="000000"/>
        </w:rPr>
        <w:br w:type="page"/>
      </w:r>
    </w:p>
    <w:p w14:paraId="6A686964" w14:textId="4DB4D2DC" w:rsidR="00995DA5" w:rsidRDefault="007F4DE3" w:rsidP="00B66AC2">
      <w:pPr>
        <w:pBdr>
          <w:top w:val="nil"/>
          <w:left w:val="nil"/>
          <w:bottom w:val="nil"/>
          <w:right w:val="nil"/>
          <w:between w:val="nil"/>
        </w:pBdr>
        <w:jc w:val="center"/>
        <w:rPr>
          <w:color w:val="000000"/>
          <w:sz w:val="32"/>
          <w:szCs w:val="32"/>
        </w:rPr>
      </w:pPr>
      <w:r>
        <w:rPr>
          <w:b/>
          <w:color w:val="000000"/>
          <w:sz w:val="32"/>
          <w:szCs w:val="32"/>
        </w:rPr>
        <w:lastRenderedPageBreak/>
        <w:t>RPTM</w:t>
      </w:r>
      <w:r w:rsidR="00AB1286">
        <w:rPr>
          <w:b/>
          <w:color w:val="000000"/>
          <w:sz w:val="32"/>
          <w:szCs w:val="32"/>
        </w:rPr>
        <w:t xml:space="preserve"> Program Level Assessment:</w:t>
      </w:r>
    </w:p>
    <w:p w14:paraId="6A686965" w14:textId="25B29804" w:rsidR="00995DA5" w:rsidRDefault="007F4DE3">
      <w:pPr>
        <w:pBdr>
          <w:top w:val="nil"/>
          <w:left w:val="nil"/>
          <w:bottom w:val="nil"/>
          <w:right w:val="nil"/>
          <w:between w:val="nil"/>
        </w:pBdr>
        <w:jc w:val="center"/>
        <w:rPr>
          <w:b/>
          <w:color w:val="000000"/>
          <w:sz w:val="32"/>
          <w:szCs w:val="32"/>
        </w:rPr>
      </w:pPr>
      <w:r>
        <w:rPr>
          <w:b/>
          <w:color w:val="000000"/>
          <w:sz w:val="32"/>
          <w:szCs w:val="32"/>
        </w:rPr>
        <w:t>Community</w:t>
      </w:r>
      <w:r w:rsidR="00AB1286">
        <w:rPr>
          <w:b/>
          <w:color w:val="000000"/>
          <w:sz w:val="32"/>
          <w:szCs w:val="32"/>
        </w:rPr>
        <w:t xml:space="preserve"> </w:t>
      </w:r>
      <w:r>
        <w:rPr>
          <w:b/>
          <w:color w:val="000000"/>
          <w:sz w:val="32"/>
          <w:szCs w:val="32"/>
        </w:rPr>
        <w:t xml:space="preserve">Recreation </w:t>
      </w:r>
      <w:r w:rsidR="00AB1286">
        <w:rPr>
          <w:b/>
          <w:color w:val="000000"/>
          <w:sz w:val="32"/>
          <w:szCs w:val="32"/>
        </w:rPr>
        <w:t>and</w:t>
      </w:r>
      <w:r>
        <w:rPr>
          <w:b/>
          <w:color w:val="000000"/>
          <w:sz w:val="32"/>
          <w:szCs w:val="32"/>
        </w:rPr>
        <w:t xml:space="preserve"> Commercial Recreation</w:t>
      </w:r>
      <w:r w:rsidR="00AB1286">
        <w:rPr>
          <w:b/>
          <w:color w:val="000000"/>
          <w:sz w:val="32"/>
          <w:szCs w:val="32"/>
        </w:rPr>
        <w:t xml:space="preserve"> Program Descriptions and Program Goals</w:t>
      </w:r>
    </w:p>
    <w:p w14:paraId="6A686966" w14:textId="77777777" w:rsidR="00995DA5" w:rsidRDefault="00AB1286">
      <w:pPr>
        <w:jc w:val="center"/>
        <w:rPr>
          <w:b/>
        </w:rPr>
      </w:pPr>
      <w:r>
        <w:rPr>
          <w:b/>
        </w:rPr>
        <w:t>Reference Sheet Only – Not to be included with employer letter</w:t>
      </w:r>
    </w:p>
    <w:p w14:paraId="6A686967" w14:textId="77777777" w:rsidR="00995DA5" w:rsidRDefault="00995DA5">
      <w:pPr>
        <w:pBdr>
          <w:top w:val="nil"/>
          <w:left w:val="nil"/>
          <w:bottom w:val="nil"/>
          <w:right w:val="nil"/>
          <w:between w:val="nil"/>
        </w:pBdr>
        <w:jc w:val="center"/>
        <w:rPr>
          <w:b/>
          <w:color w:val="000000"/>
          <w:sz w:val="32"/>
          <w:szCs w:val="32"/>
        </w:rPr>
      </w:pPr>
    </w:p>
    <w:p w14:paraId="73355FB5" w14:textId="77777777" w:rsidR="00704CD4" w:rsidRPr="00704CD4" w:rsidRDefault="00704CD4" w:rsidP="00704CD4">
      <w:pPr>
        <w:pBdr>
          <w:top w:val="nil"/>
          <w:left w:val="nil"/>
          <w:bottom w:val="nil"/>
          <w:right w:val="nil"/>
          <w:between w:val="nil"/>
        </w:pBdr>
        <w:rPr>
          <w:b/>
          <w:bCs/>
          <w:color w:val="000000"/>
        </w:rPr>
      </w:pPr>
      <w:r w:rsidRPr="00704CD4">
        <w:rPr>
          <w:b/>
          <w:bCs/>
          <w:color w:val="000000"/>
        </w:rPr>
        <w:t>Program Description</w:t>
      </w:r>
    </w:p>
    <w:p w14:paraId="61A5AA26" w14:textId="77777777" w:rsidR="00704CD4" w:rsidRPr="00704CD4" w:rsidRDefault="00704CD4" w:rsidP="00704CD4">
      <w:pPr>
        <w:pBdr>
          <w:top w:val="nil"/>
          <w:left w:val="nil"/>
          <w:bottom w:val="nil"/>
          <w:right w:val="nil"/>
          <w:between w:val="nil"/>
        </w:pBdr>
        <w:rPr>
          <w:color w:val="000000"/>
        </w:rPr>
      </w:pPr>
      <w:r w:rsidRPr="00704CD4">
        <w:rPr>
          <w:color w:val="000000"/>
        </w:rPr>
        <w:t xml:space="preserve">The program prepares students for supervisory and administrative positions with park systems, environmental centers, commercial recreation and tourism agencies, golf courses, hospitals and assisted living facilities, private voluntary agencies, schools and colleges, and other commercial, nonprofit, and public organizations that provide recreation and leisure services. The program combines a broad educational foundation with specific courses designed to accommodate career interests in recreation, park, and tourism management. The program helps students gain the theoretical, managerial, technical, and experiential skills they need to become the next generation of leaders in the field. Additionally, students obtain real-world experience through </w:t>
      </w:r>
      <w:proofErr w:type="gramStart"/>
      <w:r w:rsidRPr="00704CD4">
        <w:rPr>
          <w:color w:val="000000"/>
        </w:rPr>
        <w:t>our</w:t>
      </w:r>
      <w:proofErr w:type="gramEnd"/>
      <w:r w:rsidRPr="00704CD4">
        <w:rPr>
          <w:color w:val="000000"/>
        </w:rPr>
        <w:t xml:space="preserve"> internship experiences.</w:t>
      </w:r>
    </w:p>
    <w:p w14:paraId="1929C6C7" w14:textId="77777777" w:rsidR="003C6F02" w:rsidRDefault="003C6F02" w:rsidP="00D333B6">
      <w:pPr>
        <w:pBdr>
          <w:top w:val="nil"/>
          <w:left w:val="nil"/>
          <w:bottom w:val="nil"/>
          <w:right w:val="nil"/>
          <w:between w:val="nil"/>
        </w:pBdr>
        <w:rPr>
          <w:color w:val="000000"/>
        </w:rPr>
      </w:pPr>
    </w:p>
    <w:p w14:paraId="316E9008" w14:textId="77777777" w:rsidR="003C6F02" w:rsidRPr="003C6F02" w:rsidRDefault="003C6F02" w:rsidP="003C6F02">
      <w:pPr>
        <w:pBdr>
          <w:top w:val="nil"/>
          <w:left w:val="nil"/>
          <w:bottom w:val="nil"/>
          <w:right w:val="nil"/>
          <w:between w:val="nil"/>
        </w:pBdr>
        <w:rPr>
          <w:b/>
          <w:bCs/>
          <w:color w:val="000000"/>
        </w:rPr>
      </w:pPr>
      <w:r w:rsidRPr="003C6F02">
        <w:rPr>
          <w:b/>
          <w:bCs/>
          <w:color w:val="000000"/>
        </w:rPr>
        <w:t>Commercial Recreation and Tourism Management Option</w:t>
      </w:r>
    </w:p>
    <w:p w14:paraId="4AD71D51" w14:textId="77777777" w:rsidR="003C6F02" w:rsidRDefault="003C6F02" w:rsidP="00D333B6">
      <w:pPr>
        <w:pBdr>
          <w:top w:val="nil"/>
          <w:left w:val="nil"/>
          <w:bottom w:val="nil"/>
          <w:right w:val="nil"/>
          <w:between w:val="nil"/>
        </w:pBdr>
        <w:rPr>
          <w:color w:val="000000"/>
        </w:rPr>
      </w:pPr>
      <w:r w:rsidRPr="003C6F02">
        <w:rPr>
          <w:color w:val="000000"/>
        </w:rPr>
        <w:t>This option focuses on management in the private/commercial, non-profit, and public sectors of recreation/leisure services. The private/commercial focus will be of interest to students seeking careers in a variety of commercial settings such as resorts; theme parks, convention centers; sports and fitness facilities, including arenas and stadiums; tourism promotion/planning agencies; and employee recreation departments within corporations. This focus will also appeal to students wishing to become entrepreneurs</w:t>
      </w:r>
      <w:r>
        <w:rPr>
          <w:color w:val="000000"/>
        </w:rPr>
        <w:t>.</w:t>
      </w:r>
    </w:p>
    <w:p w14:paraId="600D449B" w14:textId="77777777" w:rsidR="003C6F02" w:rsidRDefault="003C6F02" w:rsidP="00D333B6">
      <w:pPr>
        <w:pBdr>
          <w:top w:val="nil"/>
          <w:left w:val="nil"/>
          <w:bottom w:val="nil"/>
          <w:right w:val="nil"/>
          <w:between w:val="nil"/>
        </w:pBdr>
        <w:rPr>
          <w:color w:val="000000"/>
        </w:rPr>
      </w:pPr>
    </w:p>
    <w:p w14:paraId="1BE93FF4" w14:textId="77777777" w:rsidR="000F1AB5" w:rsidRPr="000F1AB5" w:rsidRDefault="000F1AB5" w:rsidP="000F1AB5">
      <w:pPr>
        <w:pBdr>
          <w:top w:val="nil"/>
          <w:left w:val="nil"/>
          <w:bottom w:val="nil"/>
          <w:right w:val="nil"/>
          <w:between w:val="nil"/>
        </w:pBdr>
        <w:rPr>
          <w:b/>
          <w:bCs/>
          <w:color w:val="000000"/>
        </w:rPr>
      </w:pPr>
      <w:r w:rsidRPr="000F1AB5">
        <w:rPr>
          <w:b/>
          <w:bCs/>
          <w:color w:val="000000"/>
        </w:rPr>
        <w:t>Community Recreation Management Option</w:t>
      </w:r>
    </w:p>
    <w:p w14:paraId="6A68696C" w14:textId="4090A4CA" w:rsidR="00995DA5" w:rsidRDefault="000F1AB5" w:rsidP="00D333B6">
      <w:pPr>
        <w:pBdr>
          <w:top w:val="nil"/>
          <w:left w:val="nil"/>
          <w:bottom w:val="nil"/>
          <w:right w:val="nil"/>
          <w:between w:val="nil"/>
        </w:pBdr>
        <w:rPr>
          <w:color w:val="000000"/>
        </w:rPr>
      </w:pPr>
      <w:r w:rsidRPr="000F1AB5">
        <w:rPr>
          <w:color w:val="000000"/>
        </w:rPr>
        <w:t>For those interested in the community, public, or non-profit sectors for positions within municipal, state, and federal government agencies; recreation divisions of the armed services; YMCA agencies; United Way agencies; scouting organizations; university-affiliated units such as student unions, intramural and alumni services; and other non-profit organizations.</w:t>
      </w:r>
      <w:r w:rsidR="00AB1286">
        <w:rPr>
          <w:color w:val="000000"/>
        </w:rPr>
        <w:br/>
      </w:r>
    </w:p>
    <w:p w14:paraId="688C9251" w14:textId="77777777" w:rsidR="00970568" w:rsidRDefault="00970568" w:rsidP="00D333B6">
      <w:pPr>
        <w:pBdr>
          <w:top w:val="nil"/>
          <w:left w:val="nil"/>
          <w:bottom w:val="nil"/>
          <w:right w:val="nil"/>
          <w:between w:val="nil"/>
        </w:pBdr>
        <w:rPr>
          <w:color w:val="000000"/>
        </w:rPr>
      </w:pPr>
    </w:p>
    <w:p w14:paraId="6A68696D" w14:textId="1BF1AAC3" w:rsidR="00995DA5" w:rsidRDefault="00AB1286">
      <w:pPr>
        <w:pBdr>
          <w:top w:val="nil"/>
          <w:left w:val="nil"/>
          <w:bottom w:val="nil"/>
          <w:right w:val="nil"/>
          <w:between w:val="nil"/>
        </w:pBdr>
        <w:rPr>
          <w:color w:val="000000"/>
        </w:rPr>
      </w:pPr>
      <w:r>
        <w:rPr>
          <w:color w:val="000000"/>
        </w:rPr>
        <w:t xml:space="preserve">For the B.S. degree in </w:t>
      </w:r>
      <w:r w:rsidR="00D333B6">
        <w:rPr>
          <w:color w:val="000000"/>
        </w:rPr>
        <w:t>Recreation, Park, and Tourism Management</w:t>
      </w:r>
      <w:r>
        <w:rPr>
          <w:color w:val="000000"/>
        </w:rPr>
        <w:t>, a minimum of 120 credits is required.</w:t>
      </w:r>
    </w:p>
    <w:sectPr w:rsidR="00995DA5" w:rsidSect="006B3D94">
      <w:pgSz w:w="12240" w:h="15840"/>
      <w:pgMar w:top="1440" w:right="126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343FF6"/>
    <w:multiLevelType w:val="multilevel"/>
    <w:tmpl w:val="2982C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C6A12"/>
    <w:multiLevelType w:val="multilevel"/>
    <w:tmpl w:val="F5009AFA"/>
    <w:lvl w:ilvl="0">
      <w:start w:val="1"/>
      <w:numFmt w:val="bullet"/>
      <w:lvlText w:val="●"/>
      <w:lvlJc w:val="left"/>
      <w:pPr>
        <w:ind w:left="1440" w:hanging="1080"/>
      </w:pPr>
      <w:rPr>
        <w:rFonts w:ascii="Verdana" w:eastAsia="Verdana" w:hAnsi="Verdana" w:cs="Verdana"/>
        <w:b w:val="0"/>
        <w:i w:val="0"/>
        <w:strike w:val="0"/>
        <w:color w:val="000000"/>
        <w:sz w:val="20"/>
        <w:szCs w:val="20"/>
        <w:u w:val="none"/>
      </w:rPr>
    </w:lvl>
    <w:lvl w:ilvl="1">
      <w:start w:val="1"/>
      <w:numFmt w:val="bullet"/>
      <w:lvlText w:val="○"/>
      <w:lvlJc w:val="left"/>
      <w:pPr>
        <w:ind w:left="2160" w:hanging="1080"/>
      </w:pPr>
      <w:rPr>
        <w:rFonts w:ascii="Courier New" w:eastAsia="Courier New" w:hAnsi="Courier New" w:cs="Courier New"/>
        <w:b w:val="0"/>
        <w:i w:val="0"/>
        <w:strike w:val="0"/>
        <w:color w:val="000000"/>
        <w:sz w:val="20"/>
        <w:szCs w:val="20"/>
        <w:u w:val="none"/>
      </w:rPr>
    </w:lvl>
    <w:lvl w:ilvl="2">
      <w:start w:val="1"/>
      <w:numFmt w:val="bullet"/>
      <w:lvlText w:val="■"/>
      <w:lvlJc w:val="right"/>
      <w:pPr>
        <w:ind w:left="2880" w:hanging="900"/>
      </w:pPr>
      <w:rPr>
        <w:rFonts w:ascii="Verdana" w:eastAsia="Verdana" w:hAnsi="Verdana" w:cs="Verdana"/>
        <w:b w:val="0"/>
        <w:i w:val="0"/>
        <w:strike w:val="0"/>
        <w:color w:val="000000"/>
        <w:sz w:val="20"/>
        <w:szCs w:val="20"/>
        <w:u w:val="none"/>
      </w:rPr>
    </w:lvl>
    <w:lvl w:ilvl="3">
      <w:start w:val="1"/>
      <w:numFmt w:val="bullet"/>
      <w:lvlText w:val="●"/>
      <w:lvlJc w:val="left"/>
      <w:pPr>
        <w:ind w:left="3600" w:hanging="1080"/>
      </w:pPr>
      <w:rPr>
        <w:rFonts w:ascii="Verdana" w:eastAsia="Verdana" w:hAnsi="Verdana" w:cs="Verdana"/>
        <w:b w:val="0"/>
        <w:i w:val="0"/>
        <w:strike w:val="0"/>
        <w:color w:val="000000"/>
        <w:sz w:val="20"/>
        <w:szCs w:val="20"/>
        <w:u w:val="none"/>
      </w:rPr>
    </w:lvl>
    <w:lvl w:ilvl="4">
      <w:start w:val="1"/>
      <w:numFmt w:val="bullet"/>
      <w:lvlText w:val="○"/>
      <w:lvlJc w:val="left"/>
      <w:pPr>
        <w:ind w:left="4320" w:hanging="1080"/>
      </w:pPr>
      <w:rPr>
        <w:rFonts w:ascii="Courier New" w:eastAsia="Courier New" w:hAnsi="Courier New" w:cs="Courier New"/>
        <w:b w:val="0"/>
        <w:i w:val="0"/>
        <w:strike w:val="0"/>
        <w:color w:val="000000"/>
        <w:sz w:val="20"/>
        <w:szCs w:val="20"/>
        <w:u w:val="none"/>
      </w:rPr>
    </w:lvl>
    <w:lvl w:ilvl="5">
      <w:start w:val="1"/>
      <w:numFmt w:val="bullet"/>
      <w:lvlText w:val="■"/>
      <w:lvlJc w:val="right"/>
      <w:pPr>
        <w:ind w:left="5040" w:hanging="900"/>
      </w:pPr>
      <w:rPr>
        <w:rFonts w:ascii="Verdana" w:eastAsia="Verdana" w:hAnsi="Verdana" w:cs="Verdana"/>
        <w:b w:val="0"/>
        <w:i w:val="0"/>
        <w:strike w:val="0"/>
        <w:color w:val="000000"/>
        <w:sz w:val="20"/>
        <w:szCs w:val="20"/>
        <w:u w:val="none"/>
      </w:rPr>
    </w:lvl>
    <w:lvl w:ilvl="6">
      <w:start w:val="1"/>
      <w:numFmt w:val="bullet"/>
      <w:lvlText w:val="●"/>
      <w:lvlJc w:val="left"/>
      <w:pPr>
        <w:ind w:left="5760" w:hanging="1080"/>
      </w:pPr>
      <w:rPr>
        <w:rFonts w:ascii="Verdana" w:eastAsia="Verdana" w:hAnsi="Verdana" w:cs="Verdana"/>
        <w:b w:val="0"/>
        <w:i w:val="0"/>
        <w:strike w:val="0"/>
        <w:color w:val="000000"/>
        <w:sz w:val="20"/>
        <w:szCs w:val="20"/>
        <w:u w:val="none"/>
      </w:rPr>
    </w:lvl>
    <w:lvl w:ilvl="7">
      <w:start w:val="1"/>
      <w:numFmt w:val="bullet"/>
      <w:lvlText w:val="○"/>
      <w:lvlJc w:val="left"/>
      <w:pPr>
        <w:ind w:left="6480" w:hanging="1080"/>
      </w:pPr>
      <w:rPr>
        <w:rFonts w:ascii="Courier New" w:eastAsia="Courier New" w:hAnsi="Courier New" w:cs="Courier New"/>
        <w:b w:val="0"/>
        <w:i w:val="0"/>
        <w:strike w:val="0"/>
        <w:color w:val="000000"/>
        <w:sz w:val="20"/>
        <w:szCs w:val="20"/>
        <w:u w:val="none"/>
      </w:rPr>
    </w:lvl>
    <w:lvl w:ilvl="8">
      <w:start w:val="1"/>
      <w:numFmt w:val="bullet"/>
      <w:lvlText w:val="■"/>
      <w:lvlJc w:val="right"/>
      <w:pPr>
        <w:ind w:left="7200" w:hanging="900"/>
      </w:pPr>
      <w:rPr>
        <w:rFonts w:ascii="Verdana" w:eastAsia="Verdana" w:hAnsi="Verdana" w:cs="Verdana"/>
        <w:b w:val="0"/>
        <w:i w:val="0"/>
        <w:strike w:val="0"/>
        <w:color w:val="000000"/>
        <w:sz w:val="20"/>
        <w:szCs w:val="20"/>
        <w:u w:val="none"/>
      </w:rPr>
    </w:lvl>
  </w:abstractNum>
  <w:abstractNum w:abstractNumId="2" w15:restartNumberingAfterBreak="0">
    <w:nsid w:val="373C3ACC"/>
    <w:multiLevelType w:val="multilevel"/>
    <w:tmpl w:val="AD9E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94653C"/>
    <w:multiLevelType w:val="multilevel"/>
    <w:tmpl w:val="EFEA9086"/>
    <w:lvl w:ilvl="0">
      <w:start w:val="1"/>
      <w:numFmt w:val="bullet"/>
      <w:lvlText w:val="●"/>
      <w:lvlJc w:val="left"/>
      <w:pPr>
        <w:ind w:left="1440" w:hanging="1080"/>
      </w:pPr>
      <w:rPr>
        <w:rFonts w:ascii="Verdana" w:eastAsia="Verdana" w:hAnsi="Verdana" w:cs="Verdana"/>
        <w:b w:val="0"/>
        <w:i w:val="0"/>
        <w:strike w:val="0"/>
        <w:color w:val="000000"/>
        <w:sz w:val="20"/>
        <w:szCs w:val="20"/>
        <w:u w:val="none"/>
      </w:rPr>
    </w:lvl>
    <w:lvl w:ilvl="1">
      <w:start w:val="1"/>
      <w:numFmt w:val="bullet"/>
      <w:lvlText w:val="○"/>
      <w:lvlJc w:val="left"/>
      <w:pPr>
        <w:ind w:left="2160" w:hanging="1080"/>
      </w:pPr>
      <w:rPr>
        <w:rFonts w:ascii="Courier New" w:eastAsia="Courier New" w:hAnsi="Courier New" w:cs="Courier New"/>
        <w:b w:val="0"/>
        <w:i w:val="0"/>
        <w:strike w:val="0"/>
        <w:color w:val="000000"/>
        <w:sz w:val="20"/>
        <w:szCs w:val="20"/>
        <w:u w:val="none"/>
      </w:rPr>
    </w:lvl>
    <w:lvl w:ilvl="2">
      <w:start w:val="1"/>
      <w:numFmt w:val="bullet"/>
      <w:lvlText w:val="■"/>
      <w:lvlJc w:val="right"/>
      <w:pPr>
        <w:ind w:left="2880" w:hanging="900"/>
      </w:pPr>
      <w:rPr>
        <w:rFonts w:ascii="Verdana" w:eastAsia="Verdana" w:hAnsi="Verdana" w:cs="Verdana"/>
        <w:b w:val="0"/>
        <w:i w:val="0"/>
        <w:strike w:val="0"/>
        <w:color w:val="000000"/>
        <w:sz w:val="20"/>
        <w:szCs w:val="20"/>
        <w:u w:val="none"/>
      </w:rPr>
    </w:lvl>
    <w:lvl w:ilvl="3">
      <w:start w:val="1"/>
      <w:numFmt w:val="bullet"/>
      <w:lvlText w:val="●"/>
      <w:lvlJc w:val="left"/>
      <w:pPr>
        <w:ind w:left="3600" w:hanging="1080"/>
      </w:pPr>
      <w:rPr>
        <w:rFonts w:ascii="Verdana" w:eastAsia="Verdana" w:hAnsi="Verdana" w:cs="Verdana"/>
        <w:b w:val="0"/>
        <w:i w:val="0"/>
        <w:strike w:val="0"/>
        <w:color w:val="000000"/>
        <w:sz w:val="20"/>
        <w:szCs w:val="20"/>
        <w:u w:val="none"/>
      </w:rPr>
    </w:lvl>
    <w:lvl w:ilvl="4">
      <w:start w:val="1"/>
      <w:numFmt w:val="bullet"/>
      <w:lvlText w:val="○"/>
      <w:lvlJc w:val="left"/>
      <w:pPr>
        <w:ind w:left="4320" w:hanging="1080"/>
      </w:pPr>
      <w:rPr>
        <w:rFonts w:ascii="Courier New" w:eastAsia="Courier New" w:hAnsi="Courier New" w:cs="Courier New"/>
        <w:b w:val="0"/>
        <w:i w:val="0"/>
        <w:strike w:val="0"/>
        <w:color w:val="000000"/>
        <w:sz w:val="20"/>
        <w:szCs w:val="20"/>
        <w:u w:val="none"/>
      </w:rPr>
    </w:lvl>
    <w:lvl w:ilvl="5">
      <w:start w:val="1"/>
      <w:numFmt w:val="bullet"/>
      <w:lvlText w:val="■"/>
      <w:lvlJc w:val="right"/>
      <w:pPr>
        <w:ind w:left="5040" w:hanging="900"/>
      </w:pPr>
      <w:rPr>
        <w:rFonts w:ascii="Verdana" w:eastAsia="Verdana" w:hAnsi="Verdana" w:cs="Verdana"/>
        <w:b w:val="0"/>
        <w:i w:val="0"/>
        <w:strike w:val="0"/>
        <w:color w:val="000000"/>
        <w:sz w:val="20"/>
        <w:szCs w:val="20"/>
        <w:u w:val="none"/>
      </w:rPr>
    </w:lvl>
    <w:lvl w:ilvl="6">
      <w:start w:val="1"/>
      <w:numFmt w:val="bullet"/>
      <w:lvlText w:val="●"/>
      <w:lvlJc w:val="left"/>
      <w:pPr>
        <w:ind w:left="5760" w:hanging="1080"/>
      </w:pPr>
      <w:rPr>
        <w:rFonts w:ascii="Verdana" w:eastAsia="Verdana" w:hAnsi="Verdana" w:cs="Verdana"/>
        <w:b w:val="0"/>
        <w:i w:val="0"/>
        <w:strike w:val="0"/>
        <w:color w:val="000000"/>
        <w:sz w:val="20"/>
        <w:szCs w:val="20"/>
        <w:u w:val="none"/>
      </w:rPr>
    </w:lvl>
    <w:lvl w:ilvl="7">
      <w:start w:val="1"/>
      <w:numFmt w:val="bullet"/>
      <w:lvlText w:val="○"/>
      <w:lvlJc w:val="left"/>
      <w:pPr>
        <w:ind w:left="6480" w:hanging="1080"/>
      </w:pPr>
      <w:rPr>
        <w:rFonts w:ascii="Courier New" w:eastAsia="Courier New" w:hAnsi="Courier New" w:cs="Courier New"/>
        <w:b w:val="0"/>
        <w:i w:val="0"/>
        <w:strike w:val="0"/>
        <w:color w:val="000000"/>
        <w:sz w:val="20"/>
        <w:szCs w:val="20"/>
        <w:u w:val="none"/>
      </w:rPr>
    </w:lvl>
    <w:lvl w:ilvl="8">
      <w:start w:val="1"/>
      <w:numFmt w:val="bullet"/>
      <w:lvlText w:val="■"/>
      <w:lvlJc w:val="right"/>
      <w:pPr>
        <w:ind w:left="7200" w:hanging="900"/>
      </w:pPr>
      <w:rPr>
        <w:rFonts w:ascii="Verdana" w:eastAsia="Verdana" w:hAnsi="Verdana" w:cs="Verdana"/>
        <w:b w:val="0"/>
        <w:i w:val="0"/>
        <w:strike w:val="0"/>
        <w:color w:val="000000"/>
        <w:sz w:val="20"/>
        <w:szCs w:val="20"/>
        <w:u w:val="none"/>
      </w:rPr>
    </w:lvl>
  </w:abstractNum>
  <w:abstractNum w:abstractNumId="4" w15:restartNumberingAfterBreak="0">
    <w:nsid w:val="4E333B89"/>
    <w:multiLevelType w:val="hybridMultilevel"/>
    <w:tmpl w:val="30D0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41272"/>
    <w:multiLevelType w:val="multilevel"/>
    <w:tmpl w:val="8014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952D8F"/>
    <w:multiLevelType w:val="multilevel"/>
    <w:tmpl w:val="F0687E7E"/>
    <w:lvl w:ilvl="0">
      <w:start w:val="1"/>
      <w:numFmt w:val="bullet"/>
      <w:lvlText w:val="●"/>
      <w:lvlJc w:val="left"/>
      <w:pPr>
        <w:ind w:left="1440" w:hanging="1080"/>
      </w:pPr>
      <w:rPr>
        <w:rFonts w:ascii="Verdana" w:eastAsia="Verdana" w:hAnsi="Verdana" w:cs="Verdana"/>
        <w:b w:val="0"/>
        <w:i w:val="0"/>
        <w:strike w:val="0"/>
        <w:color w:val="000000"/>
        <w:sz w:val="20"/>
        <w:szCs w:val="20"/>
        <w:u w:val="none"/>
      </w:rPr>
    </w:lvl>
    <w:lvl w:ilvl="1">
      <w:start w:val="1"/>
      <w:numFmt w:val="bullet"/>
      <w:lvlText w:val="○"/>
      <w:lvlJc w:val="left"/>
      <w:pPr>
        <w:ind w:left="2160" w:hanging="1080"/>
      </w:pPr>
      <w:rPr>
        <w:rFonts w:ascii="Courier New" w:eastAsia="Courier New" w:hAnsi="Courier New" w:cs="Courier New"/>
        <w:b w:val="0"/>
        <w:i w:val="0"/>
        <w:strike w:val="0"/>
        <w:color w:val="000000"/>
        <w:sz w:val="20"/>
        <w:szCs w:val="20"/>
        <w:u w:val="none"/>
      </w:rPr>
    </w:lvl>
    <w:lvl w:ilvl="2">
      <w:start w:val="1"/>
      <w:numFmt w:val="bullet"/>
      <w:lvlText w:val="■"/>
      <w:lvlJc w:val="right"/>
      <w:pPr>
        <w:ind w:left="2880" w:hanging="900"/>
      </w:pPr>
      <w:rPr>
        <w:rFonts w:ascii="Verdana" w:eastAsia="Verdana" w:hAnsi="Verdana" w:cs="Verdana"/>
        <w:b w:val="0"/>
        <w:i w:val="0"/>
        <w:strike w:val="0"/>
        <w:color w:val="000000"/>
        <w:sz w:val="20"/>
        <w:szCs w:val="20"/>
        <w:u w:val="none"/>
      </w:rPr>
    </w:lvl>
    <w:lvl w:ilvl="3">
      <w:start w:val="1"/>
      <w:numFmt w:val="bullet"/>
      <w:lvlText w:val="●"/>
      <w:lvlJc w:val="left"/>
      <w:pPr>
        <w:ind w:left="3600" w:hanging="1080"/>
      </w:pPr>
      <w:rPr>
        <w:rFonts w:ascii="Verdana" w:eastAsia="Verdana" w:hAnsi="Verdana" w:cs="Verdana"/>
        <w:b w:val="0"/>
        <w:i w:val="0"/>
        <w:strike w:val="0"/>
        <w:color w:val="000000"/>
        <w:sz w:val="20"/>
        <w:szCs w:val="20"/>
        <w:u w:val="none"/>
      </w:rPr>
    </w:lvl>
    <w:lvl w:ilvl="4">
      <w:start w:val="1"/>
      <w:numFmt w:val="bullet"/>
      <w:lvlText w:val="○"/>
      <w:lvlJc w:val="left"/>
      <w:pPr>
        <w:ind w:left="4320" w:hanging="1080"/>
      </w:pPr>
      <w:rPr>
        <w:rFonts w:ascii="Courier New" w:eastAsia="Courier New" w:hAnsi="Courier New" w:cs="Courier New"/>
        <w:b w:val="0"/>
        <w:i w:val="0"/>
        <w:strike w:val="0"/>
        <w:color w:val="000000"/>
        <w:sz w:val="20"/>
        <w:szCs w:val="20"/>
        <w:u w:val="none"/>
      </w:rPr>
    </w:lvl>
    <w:lvl w:ilvl="5">
      <w:start w:val="1"/>
      <w:numFmt w:val="bullet"/>
      <w:lvlText w:val="■"/>
      <w:lvlJc w:val="right"/>
      <w:pPr>
        <w:ind w:left="5040" w:hanging="900"/>
      </w:pPr>
      <w:rPr>
        <w:rFonts w:ascii="Verdana" w:eastAsia="Verdana" w:hAnsi="Verdana" w:cs="Verdana"/>
        <w:b w:val="0"/>
        <w:i w:val="0"/>
        <w:strike w:val="0"/>
        <w:color w:val="000000"/>
        <w:sz w:val="20"/>
        <w:szCs w:val="20"/>
        <w:u w:val="none"/>
      </w:rPr>
    </w:lvl>
    <w:lvl w:ilvl="6">
      <w:start w:val="1"/>
      <w:numFmt w:val="bullet"/>
      <w:lvlText w:val="●"/>
      <w:lvlJc w:val="left"/>
      <w:pPr>
        <w:ind w:left="5760" w:hanging="1080"/>
      </w:pPr>
      <w:rPr>
        <w:rFonts w:ascii="Verdana" w:eastAsia="Verdana" w:hAnsi="Verdana" w:cs="Verdana"/>
        <w:b w:val="0"/>
        <w:i w:val="0"/>
        <w:strike w:val="0"/>
        <w:color w:val="000000"/>
        <w:sz w:val="20"/>
        <w:szCs w:val="20"/>
        <w:u w:val="none"/>
      </w:rPr>
    </w:lvl>
    <w:lvl w:ilvl="7">
      <w:start w:val="1"/>
      <w:numFmt w:val="bullet"/>
      <w:lvlText w:val="○"/>
      <w:lvlJc w:val="left"/>
      <w:pPr>
        <w:ind w:left="6480" w:hanging="1080"/>
      </w:pPr>
      <w:rPr>
        <w:rFonts w:ascii="Courier New" w:eastAsia="Courier New" w:hAnsi="Courier New" w:cs="Courier New"/>
        <w:b w:val="0"/>
        <w:i w:val="0"/>
        <w:strike w:val="0"/>
        <w:color w:val="000000"/>
        <w:sz w:val="20"/>
        <w:szCs w:val="20"/>
        <w:u w:val="none"/>
      </w:rPr>
    </w:lvl>
    <w:lvl w:ilvl="8">
      <w:start w:val="1"/>
      <w:numFmt w:val="bullet"/>
      <w:lvlText w:val="■"/>
      <w:lvlJc w:val="right"/>
      <w:pPr>
        <w:ind w:left="7200" w:hanging="900"/>
      </w:pPr>
      <w:rPr>
        <w:rFonts w:ascii="Verdana" w:eastAsia="Verdana" w:hAnsi="Verdana" w:cs="Verdana"/>
        <w:b w:val="0"/>
        <w:i w:val="0"/>
        <w:strike w:val="0"/>
        <w:color w:val="000000"/>
        <w:sz w:val="20"/>
        <w:szCs w:val="20"/>
        <w:u w:val="none"/>
      </w:rPr>
    </w:lvl>
  </w:abstractNum>
  <w:num w:numId="1" w16cid:durableId="75715909">
    <w:abstractNumId w:val="3"/>
  </w:num>
  <w:num w:numId="2" w16cid:durableId="1739933766">
    <w:abstractNumId w:val="6"/>
  </w:num>
  <w:num w:numId="3" w16cid:durableId="301615981">
    <w:abstractNumId w:val="1"/>
  </w:num>
  <w:num w:numId="4" w16cid:durableId="40327919">
    <w:abstractNumId w:val="4"/>
  </w:num>
  <w:num w:numId="5" w16cid:durableId="1645813079">
    <w:abstractNumId w:val="2"/>
  </w:num>
  <w:num w:numId="6" w16cid:durableId="980354331">
    <w:abstractNumId w:val="5"/>
  </w:num>
  <w:num w:numId="7" w16cid:durableId="69149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A5"/>
    <w:rsid w:val="000005D6"/>
    <w:rsid w:val="00037B03"/>
    <w:rsid w:val="000A7180"/>
    <w:rsid w:val="000B4F79"/>
    <w:rsid w:val="000C2E6B"/>
    <w:rsid w:val="000F1AB5"/>
    <w:rsid w:val="001A787E"/>
    <w:rsid w:val="001E7C44"/>
    <w:rsid w:val="00223CDD"/>
    <w:rsid w:val="00346034"/>
    <w:rsid w:val="003C6F02"/>
    <w:rsid w:val="005B4D14"/>
    <w:rsid w:val="00640B93"/>
    <w:rsid w:val="00690532"/>
    <w:rsid w:val="006967B7"/>
    <w:rsid w:val="006A128D"/>
    <w:rsid w:val="006B3D94"/>
    <w:rsid w:val="00704CD4"/>
    <w:rsid w:val="0070595E"/>
    <w:rsid w:val="00707A26"/>
    <w:rsid w:val="007177C5"/>
    <w:rsid w:val="007922F7"/>
    <w:rsid w:val="007D28DD"/>
    <w:rsid w:val="007F4DE3"/>
    <w:rsid w:val="008C1495"/>
    <w:rsid w:val="009344C0"/>
    <w:rsid w:val="00970568"/>
    <w:rsid w:val="00994584"/>
    <w:rsid w:val="00995DA5"/>
    <w:rsid w:val="009C6BD6"/>
    <w:rsid w:val="00AA61F2"/>
    <w:rsid w:val="00AB1286"/>
    <w:rsid w:val="00B66AC2"/>
    <w:rsid w:val="00BC6DEA"/>
    <w:rsid w:val="00C05742"/>
    <w:rsid w:val="00C17ABF"/>
    <w:rsid w:val="00CE2482"/>
    <w:rsid w:val="00CF02C2"/>
    <w:rsid w:val="00D326E4"/>
    <w:rsid w:val="00D333B6"/>
    <w:rsid w:val="00E47B76"/>
    <w:rsid w:val="00ED1FAD"/>
    <w:rsid w:val="00FF1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6919"/>
  <w15:docId w15:val="{F825EE59-CD45-4E81-8295-5C7C85B6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semiHidden/>
    <w:rsid w:val="00DA0BB6"/>
    <w:rPr>
      <w:rFonts w:ascii="Tahoma" w:hAnsi="Tahoma" w:cs="Tahoma"/>
      <w:sz w:val="16"/>
      <w:szCs w:val="16"/>
    </w:rPr>
  </w:style>
  <w:style w:type="paragraph" w:customStyle="1" w:styleId="Style-1">
    <w:name w:val="Style-1"/>
    <w:rsid w:val="00B42296"/>
  </w:style>
  <w:style w:type="paragraph" w:customStyle="1" w:styleId="Style-2">
    <w:name w:val="Style-2"/>
    <w:rsid w:val="00B42296"/>
  </w:style>
  <w:style w:type="paragraph" w:customStyle="1" w:styleId="ListStyle">
    <w:name w:val="ListStyle"/>
    <w:rsid w:val="00B42296"/>
  </w:style>
  <w:style w:type="paragraph" w:customStyle="1" w:styleId="Style-3">
    <w:name w:val="Style-3"/>
    <w:rsid w:val="00B42296"/>
  </w:style>
  <w:style w:type="paragraph" w:customStyle="1" w:styleId="Style-4">
    <w:name w:val="Style-4"/>
    <w:rsid w:val="00B42296"/>
  </w:style>
  <w:style w:type="paragraph" w:customStyle="1" w:styleId="Style-5">
    <w:name w:val="Style-5"/>
    <w:rsid w:val="00B42296"/>
  </w:style>
  <w:style w:type="paragraph" w:customStyle="1" w:styleId="Style-6">
    <w:name w:val="Style-6"/>
    <w:rsid w:val="00B4229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C0E21"/>
    <w:rPr>
      <w:color w:val="0563C1" w:themeColor="hyperlink"/>
      <w:u w:val="single"/>
    </w:rPr>
  </w:style>
  <w:style w:type="character" w:styleId="UnresolvedMention">
    <w:name w:val="Unresolved Mention"/>
    <w:basedOn w:val="DefaultParagraphFont"/>
    <w:uiPriority w:val="99"/>
    <w:semiHidden/>
    <w:unhideWhenUsed/>
    <w:rsid w:val="008C0E21"/>
    <w:rPr>
      <w:color w:val="605E5C"/>
      <w:shd w:val="clear" w:color="auto" w:fill="E1DFDD"/>
    </w:rPr>
  </w:style>
  <w:style w:type="paragraph" w:styleId="ListParagraph">
    <w:name w:val="List Paragraph"/>
    <w:basedOn w:val="Normal"/>
    <w:uiPriority w:val="34"/>
    <w:qFormat/>
    <w:rsid w:val="00346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4633">
      <w:bodyDiv w:val="1"/>
      <w:marLeft w:val="0"/>
      <w:marRight w:val="0"/>
      <w:marTop w:val="0"/>
      <w:marBottom w:val="0"/>
      <w:divBdr>
        <w:top w:val="none" w:sz="0" w:space="0" w:color="auto"/>
        <w:left w:val="none" w:sz="0" w:space="0" w:color="auto"/>
        <w:bottom w:val="none" w:sz="0" w:space="0" w:color="auto"/>
        <w:right w:val="none" w:sz="0" w:space="0" w:color="auto"/>
      </w:divBdr>
    </w:div>
    <w:div w:id="254556956">
      <w:bodyDiv w:val="1"/>
      <w:marLeft w:val="0"/>
      <w:marRight w:val="0"/>
      <w:marTop w:val="0"/>
      <w:marBottom w:val="0"/>
      <w:divBdr>
        <w:top w:val="none" w:sz="0" w:space="0" w:color="auto"/>
        <w:left w:val="none" w:sz="0" w:space="0" w:color="auto"/>
        <w:bottom w:val="none" w:sz="0" w:space="0" w:color="auto"/>
        <w:right w:val="none" w:sz="0" w:space="0" w:color="auto"/>
      </w:divBdr>
    </w:div>
    <w:div w:id="325478940">
      <w:bodyDiv w:val="1"/>
      <w:marLeft w:val="0"/>
      <w:marRight w:val="0"/>
      <w:marTop w:val="0"/>
      <w:marBottom w:val="0"/>
      <w:divBdr>
        <w:top w:val="none" w:sz="0" w:space="0" w:color="auto"/>
        <w:left w:val="none" w:sz="0" w:space="0" w:color="auto"/>
        <w:bottom w:val="none" w:sz="0" w:space="0" w:color="auto"/>
        <w:right w:val="none" w:sz="0" w:space="0" w:color="auto"/>
      </w:divBdr>
    </w:div>
    <w:div w:id="389114756">
      <w:bodyDiv w:val="1"/>
      <w:marLeft w:val="0"/>
      <w:marRight w:val="0"/>
      <w:marTop w:val="0"/>
      <w:marBottom w:val="0"/>
      <w:divBdr>
        <w:top w:val="none" w:sz="0" w:space="0" w:color="auto"/>
        <w:left w:val="none" w:sz="0" w:space="0" w:color="auto"/>
        <w:bottom w:val="none" w:sz="0" w:space="0" w:color="auto"/>
        <w:right w:val="none" w:sz="0" w:space="0" w:color="auto"/>
      </w:divBdr>
    </w:div>
    <w:div w:id="463043226">
      <w:bodyDiv w:val="1"/>
      <w:marLeft w:val="0"/>
      <w:marRight w:val="0"/>
      <w:marTop w:val="0"/>
      <w:marBottom w:val="0"/>
      <w:divBdr>
        <w:top w:val="none" w:sz="0" w:space="0" w:color="auto"/>
        <w:left w:val="none" w:sz="0" w:space="0" w:color="auto"/>
        <w:bottom w:val="none" w:sz="0" w:space="0" w:color="auto"/>
        <w:right w:val="none" w:sz="0" w:space="0" w:color="auto"/>
      </w:divBdr>
    </w:div>
    <w:div w:id="546911424">
      <w:bodyDiv w:val="1"/>
      <w:marLeft w:val="0"/>
      <w:marRight w:val="0"/>
      <w:marTop w:val="0"/>
      <w:marBottom w:val="0"/>
      <w:divBdr>
        <w:top w:val="none" w:sz="0" w:space="0" w:color="auto"/>
        <w:left w:val="none" w:sz="0" w:space="0" w:color="auto"/>
        <w:bottom w:val="none" w:sz="0" w:space="0" w:color="auto"/>
        <w:right w:val="none" w:sz="0" w:space="0" w:color="auto"/>
      </w:divBdr>
    </w:div>
    <w:div w:id="1037853577">
      <w:bodyDiv w:val="1"/>
      <w:marLeft w:val="0"/>
      <w:marRight w:val="0"/>
      <w:marTop w:val="0"/>
      <w:marBottom w:val="0"/>
      <w:divBdr>
        <w:top w:val="none" w:sz="0" w:space="0" w:color="auto"/>
        <w:left w:val="none" w:sz="0" w:space="0" w:color="auto"/>
        <w:bottom w:val="none" w:sz="0" w:space="0" w:color="auto"/>
        <w:right w:val="none" w:sz="0" w:space="0" w:color="auto"/>
      </w:divBdr>
    </w:div>
    <w:div w:id="1203637184">
      <w:bodyDiv w:val="1"/>
      <w:marLeft w:val="0"/>
      <w:marRight w:val="0"/>
      <w:marTop w:val="0"/>
      <w:marBottom w:val="0"/>
      <w:divBdr>
        <w:top w:val="none" w:sz="0" w:space="0" w:color="auto"/>
        <w:left w:val="none" w:sz="0" w:space="0" w:color="auto"/>
        <w:bottom w:val="none" w:sz="0" w:space="0" w:color="auto"/>
        <w:right w:val="none" w:sz="0" w:space="0" w:color="auto"/>
      </w:divBdr>
    </w:div>
    <w:div w:id="1653369459">
      <w:bodyDiv w:val="1"/>
      <w:marLeft w:val="0"/>
      <w:marRight w:val="0"/>
      <w:marTop w:val="0"/>
      <w:marBottom w:val="0"/>
      <w:divBdr>
        <w:top w:val="none" w:sz="0" w:space="0" w:color="auto"/>
        <w:left w:val="none" w:sz="0" w:space="0" w:color="auto"/>
        <w:bottom w:val="none" w:sz="0" w:space="0" w:color="auto"/>
        <w:right w:val="none" w:sz="0" w:space="0" w:color="auto"/>
      </w:divBdr>
    </w:div>
    <w:div w:id="1730421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b908@ps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customXml/item4.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8A787A134B44497F0D7193AE97962" ma:contentTypeVersion="19" ma:contentTypeDescription="Create a new document." ma:contentTypeScope="" ma:versionID="a6d499186e9f6824d7d62a7203b84c4a">
  <xsd:schema xmlns:xsd="http://www.w3.org/2001/XMLSchema" xmlns:xs="http://www.w3.org/2001/XMLSchema" xmlns:p="http://schemas.microsoft.com/office/2006/metadata/properties" xmlns:ns2="59647e40-31c6-4bec-867f-139a503b9bbe" xmlns:ns3="a89d5c67-5621-4568-a8b1-da0c287c6c1f" targetNamespace="http://schemas.microsoft.com/office/2006/metadata/properties" ma:root="true" ma:fieldsID="f0f49f0f1d215a5a59b3cfafbd96ec31" ns2:_="" ns3:_="">
    <xsd:import namespace="59647e40-31c6-4bec-867f-139a503b9bbe"/>
    <xsd:import namespace="a89d5c67-5621-4568-a8b1-da0c287c6c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47e40-31c6-4bec-867f-139a503b9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9d5c67-5621-4568-a8b1-da0c287c6c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30c2ce-e6a8-4f68-92eb-85015fb0fd1e}" ma:internalName="TaxCatchAll" ma:showField="CatchAllData" ma:web="a89d5c67-5621-4568-a8b1-da0c287c6c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diGDSI/gweN1a5++U3eoGVf3kbQ==">AMUW2mWCoWm/jjA1EDHKZCxuNpjv0ghCt/LuW7wMRhwtrluuw1VIl9GBJzs4fDxZbWT71YP5Q9TpCSUHMJjHAvSRfNStRxYdCkZ3/xUAY0k8PIi2chs0lCipdPORx07eZP4qP+LuXpPv</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a89d5c67-5621-4568-a8b1-da0c287c6c1f" xsi:nil="true"/>
    <lcf76f155ced4ddcb4097134ff3c332f xmlns="59647e40-31c6-4bec-867f-139a503b9b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DE89DB-4ABC-4563-AAEE-43EF689F0981}">
  <ds:schemaRefs>
    <ds:schemaRef ds:uri="http://schemas.microsoft.com/sharepoint/v3/contenttype/forms"/>
  </ds:schemaRefs>
</ds:datastoreItem>
</file>

<file path=customXml/itemProps2.xml><?xml version="1.0" encoding="utf-8"?>
<ds:datastoreItem xmlns:ds="http://schemas.openxmlformats.org/officeDocument/2006/customXml" ds:itemID="{987F45AC-E927-4FB7-8DEC-1801338E8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47e40-31c6-4bec-867f-139a503b9bbe"/>
    <ds:schemaRef ds:uri="a89d5c67-5621-4568-a8b1-da0c287c6c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A2C0155-FC03-437C-A176-D9AFEB16C6E9}"/>
</file>

<file path=docMetadata/LabelInfo.xml><?xml version="1.0" encoding="utf-8"?>
<clbl:labelList xmlns:clbl="http://schemas.microsoft.com/office/2020/mipLabelMetadata">
  <clbl:label id="{7cf48d45-3ddb-4389-a9c1-c115526eb52e}" enabled="0" method="" siteId="{7cf48d45-3ddb-4389-a9c1-c115526eb52e}" removed="1"/>
</clbl:labelList>
</file>

<file path=docProps/app.xml><?xml version="1.0" encoding="utf-8"?>
<Properties xmlns="http://schemas.openxmlformats.org/officeDocument/2006/extended-properties" xmlns:vt="http://schemas.openxmlformats.org/officeDocument/2006/docPropsVTypes">
  <Template>Normal</Template>
  <TotalTime>28</TotalTime>
  <Pages>3</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dc:creator>
  <cp:lastModifiedBy>Benfield, Jake</cp:lastModifiedBy>
  <cp:revision>31</cp:revision>
  <dcterms:created xsi:type="dcterms:W3CDTF">2024-11-20T17:26:00Z</dcterms:created>
  <dcterms:modified xsi:type="dcterms:W3CDTF">2024-11-20T17:58:00Z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0x010100E5D8A787A134B44497F0D7193AE97962</vt:lpwstr>
  </property>
</Properties>
</file>